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1940"/>
        <w:gridCol w:w="7299"/>
      </w:tblGrid>
      <w:tr w:rsidR="00614F90" w:rsidRPr="005344D3" w:rsidTr="00E57DA8">
        <w:tc>
          <w:tcPr>
            <w:tcW w:w="1913" w:type="dxa"/>
          </w:tcPr>
          <w:p w:rsidR="00614F90" w:rsidRPr="005344D3" w:rsidRDefault="00614F90" w:rsidP="00E57DA8">
            <w:pPr>
              <w:pStyle w:val="WW-Zkladntext2"/>
              <w:keepNext/>
              <w:suppressAutoHyphens w:val="0"/>
              <w:rPr>
                <w:color w:val="003366"/>
                <w:lang w:eastAsia="sk-SK"/>
              </w:rPr>
            </w:pPr>
            <w:r w:rsidRPr="005344D3">
              <w:rPr>
                <w:rFonts w:ascii="Calibri" w:hAnsi="Calibri"/>
                <w:b/>
                <w:noProof/>
                <w:sz w:val="44"/>
                <w:lang w:eastAsia="sk-SK"/>
              </w:rPr>
              <w:drawing>
                <wp:inline distT="0" distB="0" distL="0" distR="0">
                  <wp:extent cx="1123950" cy="438150"/>
                  <wp:effectExtent l="1905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9" w:type="dxa"/>
          </w:tcPr>
          <w:p w:rsidR="00614F90" w:rsidRPr="005344D3" w:rsidRDefault="00614F90" w:rsidP="00E57DA8">
            <w:pPr>
              <w:pStyle w:val="Zhlav"/>
              <w:jc w:val="center"/>
              <w:rPr>
                <w:rFonts w:ascii="Arial" w:hAnsi="Arial"/>
                <w:b/>
                <w:color w:val="003366"/>
                <w:sz w:val="28"/>
              </w:rPr>
            </w:pPr>
            <w:r w:rsidRPr="005344D3">
              <w:rPr>
                <w:rFonts w:ascii="Arial" w:hAnsi="Arial"/>
                <w:b/>
                <w:color w:val="003366"/>
                <w:sz w:val="28"/>
              </w:rPr>
              <w:t>SLOVENSKÁ ELEKTROTECHNICKÁ SPOLOČNOSŤ</w:t>
            </w:r>
          </w:p>
          <w:p w:rsidR="00614F90" w:rsidRPr="005344D3" w:rsidRDefault="00614F90" w:rsidP="00E57DA8">
            <w:pPr>
              <w:pStyle w:val="Zhlav"/>
              <w:jc w:val="center"/>
              <w:rPr>
                <w:color w:val="003366"/>
              </w:rPr>
            </w:pPr>
            <w:r w:rsidRPr="005344D3">
              <w:rPr>
                <w:color w:val="003366"/>
              </w:rPr>
              <w:t>SLOVAKISCHE    ELEKTROTECHNISCHE   GESELLSCHAFT</w:t>
            </w:r>
          </w:p>
          <w:p w:rsidR="00614F90" w:rsidRPr="005344D3" w:rsidRDefault="00614F90" w:rsidP="00E57DA8">
            <w:pPr>
              <w:pStyle w:val="WW-Zkladntext2"/>
              <w:keepNext/>
              <w:suppressAutoHyphens w:val="0"/>
              <w:jc w:val="center"/>
              <w:rPr>
                <w:color w:val="003366"/>
                <w:sz w:val="20"/>
                <w:lang w:eastAsia="sk-SK"/>
              </w:rPr>
            </w:pPr>
            <w:r w:rsidRPr="005344D3">
              <w:rPr>
                <w:color w:val="003366"/>
                <w:sz w:val="20"/>
              </w:rPr>
              <w:t>SLOVAK   ELECTROTECHNICAL   SOCIETY</w:t>
            </w:r>
          </w:p>
        </w:tc>
      </w:tr>
    </w:tbl>
    <w:p w:rsidR="00614F90" w:rsidRPr="005344D3" w:rsidRDefault="00614F90" w:rsidP="00614F90">
      <w:pPr>
        <w:spacing w:before="120"/>
        <w:jc w:val="center"/>
        <w:rPr>
          <w:rFonts w:ascii="Arial" w:hAnsi="Arial" w:cs="Arial"/>
          <w:i/>
          <w:iCs/>
          <w:color w:val="003366"/>
          <w:sz w:val="20"/>
          <w:lang w:val="sk-SK"/>
        </w:rPr>
      </w:pPr>
      <w:r w:rsidRPr="005344D3">
        <w:rPr>
          <w:rFonts w:ascii="Arial" w:hAnsi="Arial" w:cs="Arial"/>
          <w:i/>
          <w:iCs/>
          <w:color w:val="003366"/>
          <w:sz w:val="20"/>
          <w:lang w:val="sk-SK"/>
        </w:rPr>
        <w:t>člen</w:t>
      </w:r>
    </w:p>
    <w:p w:rsidR="00614F90" w:rsidRPr="005344D3" w:rsidRDefault="00614F90" w:rsidP="00614F90">
      <w:pPr>
        <w:jc w:val="center"/>
        <w:rPr>
          <w:rFonts w:ascii="Calibri" w:hAnsi="Calibri"/>
          <w:color w:val="003366"/>
          <w:lang w:val="sk-SK"/>
        </w:rPr>
      </w:pPr>
      <w:r w:rsidRPr="005344D3">
        <w:rPr>
          <w:noProof/>
          <w:lang w:val="sk-SK" w:eastAsia="sk-SK"/>
        </w:rPr>
        <w:drawing>
          <wp:inline distT="0" distB="0" distL="0" distR="0">
            <wp:extent cx="1438275" cy="438150"/>
            <wp:effectExtent l="19050" t="0" r="9525" b="0"/>
            <wp:docPr id="2" name="obrázek 2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4F90" w:rsidRPr="005344D3" w:rsidRDefault="00614F90" w:rsidP="007D628C">
      <w:pPr>
        <w:spacing w:after="0"/>
        <w:jc w:val="center"/>
        <w:rPr>
          <w:b/>
          <w:lang w:val="sk-SK"/>
        </w:rPr>
      </w:pPr>
    </w:p>
    <w:p w:rsidR="007D628C" w:rsidRPr="009C6068" w:rsidRDefault="007D628C" w:rsidP="007D628C">
      <w:pPr>
        <w:spacing w:after="0"/>
        <w:jc w:val="center"/>
        <w:rPr>
          <w:b/>
          <w:sz w:val="28"/>
          <w:szCs w:val="28"/>
          <w:lang w:val="sk-SK"/>
        </w:rPr>
      </w:pPr>
      <w:r w:rsidRPr="009C6068">
        <w:rPr>
          <w:b/>
          <w:sz w:val="28"/>
          <w:szCs w:val="28"/>
          <w:lang w:val="sk-SK"/>
        </w:rPr>
        <w:t xml:space="preserve">Podmienky súťaže o </w:t>
      </w:r>
      <w:r w:rsidR="00431A50" w:rsidRPr="009C6068">
        <w:rPr>
          <w:b/>
          <w:sz w:val="28"/>
          <w:szCs w:val="28"/>
          <w:lang w:val="sk-SK"/>
        </w:rPr>
        <w:t>„</w:t>
      </w:r>
      <w:r w:rsidRPr="009C6068">
        <w:rPr>
          <w:b/>
          <w:sz w:val="28"/>
          <w:szCs w:val="28"/>
          <w:lang w:val="sk-SK"/>
        </w:rPr>
        <w:t>Cenu Jozefa Murgaša</w:t>
      </w:r>
      <w:r w:rsidR="00431A50" w:rsidRPr="009C6068">
        <w:rPr>
          <w:b/>
          <w:sz w:val="28"/>
          <w:szCs w:val="28"/>
          <w:lang w:val="sk-SK"/>
        </w:rPr>
        <w:t>“</w:t>
      </w:r>
    </w:p>
    <w:p w:rsidR="007D628C" w:rsidRPr="005344D3" w:rsidRDefault="007D628C" w:rsidP="007D628C">
      <w:pPr>
        <w:spacing w:after="0"/>
        <w:jc w:val="center"/>
        <w:rPr>
          <w:lang w:val="sk-SK"/>
        </w:rPr>
      </w:pPr>
      <w:r w:rsidRPr="005344D3">
        <w:rPr>
          <w:lang w:val="sk-SK"/>
        </w:rPr>
        <w:t>udeľovanú každoročne Slovenskou elektrotechnickou spoločnosťou (SES)</w:t>
      </w:r>
    </w:p>
    <w:p w:rsidR="007D628C" w:rsidRPr="005344D3" w:rsidRDefault="007A1DBE" w:rsidP="007D628C">
      <w:pPr>
        <w:spacing w:after="0"/>
        <w:jc w:val="center"/>
        <w:rPr>
          <w:lang w:val="sk-SK"/>
        </w:rPr>
      </w:pPr>
      <w:r w:rsidRPr="005344D3">
        <w:rPr>
          <w:lang w:val="sk-SK"/>
        </w:rPr>
        <w:t>a</w:t>
      </w:r>
      <w:r w:rsidR="007D628C" w:rsidRPr="005344D3">
        <w:rPr>
          <w:lang w:val="sk-SK"/>
        </w:rPr>
        <w:t xml:space="preserve"> Ministerstvom dopravy a výstavby Slovenskej republiky (MDV SR)</w:t>
      </w:r>
      <w:r w:rsidRPr="005344D3">
        <w:rPr>
          <w:lang w:val="sk-SK"/>
        </w:rPr>
        <w:t>,</w:t>
      </w:r>
    </w:p>
    <w:p w:rsidR="007A1DBE" w:rsidRPr="005344D3" w:rsidRDefault="007A1DBE" w:rsidP="00C24A8C">
      <w:pPr>
        <w:spacing w:after="0"/>
        <w:jc w:val="center"/>
        <w:rPr>
          <w:lang w:val="sk-SK"/>
        </w:rPr>
      </w:pPr>
      <w:r w:rsidRPr="005344D3">
        <w:rPr>
          <w:lang w:val="sk-SK"/>
        </w:rPr>
        <w:t xml:space="preserve">v spolupráci so združeniami </w:t>
      </w:r>
    </w:p>
    <w:p w:rsidR="00C24A8C" w:rsidRPr="005344D3" w:rsidRDefault="00C24A8C" w:rsidP="00C24A8C">
      <w:pPr>
        <w:spacing w:after="0"/>
        <w:jc w:val="center"/>
        <w:rPr>
          <w:lang w:val="sk-SK"/>
        </w:rPr>
      </w:pPr>
      <w:r w:rsidRPr="005344D3">
        <w:rPr>
          <w:lang w:val="sk-SK"/>
        </w:rPr>
        <w:t>Fórum pre komunikačné technológie</w:t>
      </w:r>
      <w:r w:rsidR="00CF239E" w:rsidRPr="005344D3">
        <w:rPr>
          <w:lang w:val="sk-SK"/>
        </w:rPr>
        <w:t xml:space="preserve"> (CTF)</w:t>
      </w:r>
      <w:r w:rsidR="002A235B" w:rsidRPr="005344D3">
        <w:rPr>
          <w:lang w:val="sk-SK"/>
        </w:rPr>
        <w:t xml:space="preserve"> a</w:t>
      </w:r>
    </w:p>
    <w:p w:rsidR="00C24A8C" w:rsidRPr="005344D3" w:rsidRDefault="00C24A8C" w:rsidP="00C24A8C">
      <w:pPr>
        <w:spacing w:after="0"/>
        <w:jc w:val="center"/>
        <w:rPr>
          <w:lang w:val="sk-SK"/>
        </w:rPr>
      </w:pPr>
      <w:r w:rsidRPr="005344D3">
        <w:rPr>
          <w:lang w:val="sk-SK"/>
        </w:rPr>
        <w:t>Klub Jozefa Murgaša a Jozefa Gregora Tajovského</w:t>
      </w:r>
      <w:r w:rsidR="00CF239E" w:rsidRPr="005344D3">
        <w:rPr>
          <w:lang w:val="sk-SK"/>
        </w:rPr>
        <w:t xml:space="preserve"> (K JM a JGT)</w:t>
      </w:r>
    </w:p>
    <w:p w:rsidR="007D628C" w:rsidRPr="005344D3" w:rsidRDefault="007D628C" w:rsidP="007D628C">
      <w:pPr>
        <w:spacing w:after="0"/>
        <w:jc w:val="center"/>
        <w:rPr>
          <w:lang w:val="sk-SK"/>
        </w:rPr>
      </w:pPr>
    </w:p>
    <w:p w:rsidR="007D628C" w:rsidRPr="005344D3" w:rsidRDefault="007D628C" w:rsidP="007D628C">
      <w:pPr>
        <w:spacing w:after="0"/>
        <w:rPr>
          <w:lang w:val="sk-SK"/>
        </w:rPr>
      </w:pPr>
      <w:r w:rsidRPr="005344D3">
        <w:rPr>
          <w:lang w:val="sk-SK"/>
        </w:rPr>
        <w:t xml:space="preserve">„Cena Jozefa Murgaša“ je určená na podporu tvorivej činnosti mladých vedeckých a technických pracovníkov, </w:t>
      </w:r>
      <w:r w:rsidR="002A235B" w:rsidRPr="005344D3">
        <w:rPr>
          <w:lang w:val="sk-SK"/>
        </w:rPr>
        <w:t xml:space="preserve">ako aj študentov </w:t>
      </w:r>
      <w:r w:rsidR="00546E8A" w:rsidRPr="005344D3">
        <w:rPr>
          <w:lang w:val="sk-SK"/>
        </w:rPr>
        <w:t xml:space="preserve">a absolventov </w:t>
      </w:r>
      <w:r w:rsidR="00D515E8" w:rsidRPr="005344D3">
        <w:rPr>
          <w:lang w:val="sk-SK"/>
        </w:rPr>
        <w:t>vysokých škôl</w:t>
      </w:r>
      <w:r w:rsidR="002A235B" w:rsidRPr="005344D3">
        <w:rPr>
          <w:lang w:val="sk-SK"/>
        </w:rPr>
        <w:t xml:space="preserve">, </w:t>
      </w:r>
      <w:r w:rsidRPr="005344D3">
        <w:rPr>
          <w:lang w:val="sk-SK"/>
        </w:rPr>
        <w:t xml:space="preserve">prispievajúcej k rozvoju elektronických komunikácií a ich aplikácií v </w:t>
      </w:r>
      <w:r w:rsidR="001C011F" w:rsidRPr="005344D3">
        <w:rPr>
          <w:lang w:val="sk-SK"/>
        </w:rPr>
        <w:t xml:space="preserve">službách </w:t>
      </w:r>
      <w:r w:rsidRPr="005344D3">
        <w:rPr>
          <w:lang w:val="sk-SK"/>
        </w:rPr>
        <w:t>a</w:t>
      </w:r>
      <w:r w:rsidR="001C011F" w:rsidRPr="005344D3">
        <w:rPr>
          <w:lang w:val="sk-SK"/>
        </w:rPr>
        <w:t>lebo</w:t>
      </w:r>
      <w:r w:rsidRPr="005344D3">
        <w:rPr>
          <w:lang w:val="sk-SK"/>
        </w:rPr>
        <w:t xml:space="preserve"> priemysl</w:t>
      </w:r>
      <w:r w:rsidR="001C011F" w:rsidRPr="005344D3">
        <w:rPr>
          <w:lang w:val="sk-SK"/>
        </w:rPr>
        <w:t>e</w:t>
      </w:r>
      <w:r w:rsidRPr="005344D3">
        <w:rPr>
          <w:lang w:val="sk-SK"/>
        </w:rPr>
        <w:t xml:space="preserve"> na Slovensku. </w:t>
      </w:r>
    </w:p>
    <w:p w:rsidR="00154121" w:rsidRPr="005344D3" w:rsidRDefault="00154121" w:rsidP="007D628C">
      <w:pPr>
        <w:spacing w:after="0"/>
        <w:rPr>
          <w:lang w:val="sk-SK"/>
        </w:rPr>
      </w:pPr>
    </w:p>
    <w:p w:rsidR="007F2DAF" w:rsidRPr="009C6068" w:rsidRDefault="003048BE">
      <w:pPr>
        <w:rPr>
          <w:b/>
          <w:lang w:val="sk-SK"/>
        </w:rPr>
      </w:pPr>
      <w:r w:rsidRPr="009C6068">
        <w:rPr>
          <w:b/>
          <w:lang w:val="sk-SK"/>
        </w:rPr>
        <w:t>„Cena Jozefa Murgaša“ sa udeľuje v dvoch kategóriách :</w:t>
      </w:r>
    </w:p>
    <w:p w:rsidR="007F2DAF" w:rsidRPr="005344D3" w:rsidRDefault="00431A50" w:rsidP="00431A50">
      <w:pPr>
        <w:rPr>
          <w:b/>
          <w:lang w:val="sk-SK"/>
        </w:rPr>
      </w:pPr>
      <w:r w:rsidRPr="005344D3">
        <w:rPr>
          <w:b/>
          <w:lang w:val="sk-SK"/>
        </w:rPr>
        <w:t xml:space="preserve"> a) </w:t>
      </w:r>
      <w:r w:rsidR="003048BE" w:rsidRPr="005344D3">
        <w:rPr>
          <w:b/>
          <w:lang w:val="sk-SK"/>
        </w:rPr>
        <w:t xml:space="preserve">kategória </w:t>
      </w:r>
      <w:r w:rsidR="00B16394" w:rsidRPr="005344D3">
        <w:rPr>
          <w:b/>
          <w:lang w:val="sk-SK"/>
        </w:rPr>
        <w:t>„</w:t>
      </w:r>
      <w:r w:rsidR="003048BE" w:rsidRPr="005344D3">
        <w:rPr>
          <w:b/>
          <w:lang w:val="sk-SK"/>
        </w:rPr>
        <w:t>mlad</w:t>
      </w:r>
      <w:r w:rsidR="00503E77" w:rsidRPr="005344D3">
        <w:rPr>
          <w:b/>
          <w:lang w:val="sk-SK"/>
        </w:rPr>
        <w:t>í</w:t>
      </w:r>
      <w:r w:rsidR="003048BE" w:rsidRPr="005344D3">
        <w:rPr>
          <w:b/>
          <w:lang w:val="sk-SK"/>
        </w:rPr>
        <w:t xml:space="preserve"> vedeck</w:t>
      </w:r>
      <w:r w:rsidR="00503E77" w:rsidRPr="005344D3">
        <w:rPr>
          <w:b/>
          <w:lang w:val="sk-SK"/>
        </w:rPr>
        <w:t>í</w:t>
      </w:r>
      <w:r w:rsidR="003048BE" w:rsidRPr="005344D3">
        <w:rPr>
          <w:b/>
          <w:lang w:val="sk-SK"/>
        </w:rPr>
        <w:t xml:space="preserve"> a technick</w:t>
      </w:r>
      <w:r w:rsidR="00503E77" w:rsidRPr="005344D3">
        <w:rPr>
          <w:b/>
          <w:lang w:val="sk-SK"/>
        </w:rPr>
        <w:t>í</w:t>
      </w:r>
      <w:r w:rsidR="003048BE" w:rsidRPr="005344D3">
        <w:rPr>
          <w:b/>
          <w:lang w:val="sk-SK"/>
        </w:rPr>
        <w:t xml:space="preserve"> pracovní</w:t>
      </w:r>
      <w:r w:rsidR="00503E77" w:rsidRPr="005344D3">
        <w:rPr>
          <w:b/>
          <w:lang w:val="sk-SK"/>
        </w:rPr>
        <w:t>ci</w:t>
      </w:r>
      <w:r w:rsidR="00B16394" w:rsidRPr="005344D3">
        <w:rPr>
          <w:b/>
          <w:lang w:val="sk-SK"/>
        </w:rPr>
        <w:t>“</w:t>
      </w:r>
    </w:p>
    <w:p w:rsidR="007D628C" w:rsidRPr="005344D3" w:rsidRDefault="002A235B">
      <w:pPr>
        <w:rPr>
          <w:lang w:val="sk-SK"/>
        </w:rPr>
      </w:pPr>
      <w:r w:rsidRPr="005344D3">
        <w:rPr>
          <w:lang w:val="sk-SK"/>
        </w:rPr>
        <w:t>U</w:t>
      </w:r>
      <w:r w:rsidR="007D628C" w:rsidRPr="005344D3">
        <w:rPr>
          <w:lang w:val="sk-SK"/>
        </w:rPr>
        <w:t xml:space="preserve">deľuje </w:t>
      </w:r>
      <w:r w:rsidRPr="005344D3">
        <w:rPr>
          <w:lang w:val="sk-SK"/>
        </w:rPr>
        <w:t xml:space="preserve">sa </w:t>
      </w:r>
      <w:r w:rsidR="007D628C" w:rsidRPr="005344D3">
        <w:rPr>
          <w:lang w:val="sk-SK"/>
        </w:rPr>
        <w:t xml:space="preserve">za </w:t>
      </w:r>
      <w:r w:rsidR="00431A50" w:rsidRPr="005344D3">
        <w:rPr>
          <w:lang w:val="sk-SK"/>
        </w:rPr>
        <w:t xml:space="preserve">najlepší </w:t>
      </w:r>
      <w:r w:rsidR="007D628C" w:rsidRPr="005344D3">
        <w:rPr>
          <w:lang w:val="sk-SK"/>
        </w:rPr>
        <w:t xml:space="preserve">aktuálny prínos k rozvoju elektronických komunikácií a ich aplikácií v </w:t>
      </w:r>
      <w:r w:rsidR="005E3B6E" w:rsidRPr="005344D3">
        <w:rPr>
          <w:lang w:val="sk-SK"/>
        </w:rPr>
        <w:t xml:space="preserve">službách alebo </w:t>
      </w:r>
      <w:r w:rsidR="007D628C" w:rsidRPr="005344D3">
        <w:rPr>
          <w:lang w:val="sk-SK"/>
        </w:rPr>
        <w:t xml:space="preserve"> priemysl</w:t>
      </w:r>
      <w:r w:rsidR="005E3B6E" w:rsidRPr="005344D3">
        <w:rPr>
          <w:lang w:val="sk-SK"/>
        </w:rPr>
        <w:t>e</w:t>
      </w:r>
      <w:r w:rsidR="004604A1" w:rsidRPr="005344D3">
        <w:rPr>
          <w:lang w:val="sk-SK"/>
        </w:rPr>
        <w:t xml:space="preserve"> v roku, za ktorý sa „Cena Jozefa Murgaša“ udeľuje</w:t>
      </w:r>
      <w:r w:rsidR="007D628C" w:rsidRPr="005344D3">
        <w:rPr>
          <w:lang w:val="sk-SK"/>
        </w:rPr>
        <w:t xml:space="preserve">: </w:t>
      </w:r>
    </w:p>
    <w:p w:rsidR="007D628C" w:rsidRPr="005344D3" w:rsidRDefault="007D628C" w:rsidP="003037D6">
      <w:pPr>
        <w:pStyle w:val="Odstavecseseznamem"/>
        <w:numPr>
          <w:ilvl w:val="0"/>
          <w:numId w:val="3"/>
        </w:numPr>
        <w:spacing w:after="0"/>
        <w:rPr>
          <w:lang w:val="sk-SK"/>
        </w:rPr>
      </w:pPr>
      <w:r w:rsidRPr="005344D3">
        <w:rPr>
          <w:lang w:val="sk-SK"/>
        </w:rPr>
        <w:t>publikovaním alebo využitím pôvodného teoretického príspevku,</w:t>
      </w:r>
    </w:p>
    <w:p w:rsidR="007D628C" w:rsidRPr="005344D3" w:rsidRDefault="007D628C" w:rsidP="003037D6">
      <w:pPr>
        <w:pStyle w:val="Odstavecseseznamem"/>
        <w:numPr>
          <w:ilvl w:val="0"/>
          <w:numId w:val="3"/>
        </w:numPr>
        <w:spacing w:after="0"/>
        <w:rPr>
          <w:lang w:val="sk-SK"/>
        </w:rPr>
      </w:pPr>
      <w:r w:rsidRPr="005344D3">
        <w:rPr>
          <w:lang w:val="sk-SK"/>
        </w:rPr>
        <w:t>využitím nových poznatkov z domova alebo zahraničia.</w:t>
      </w:r>
    </w:p>
    <w:p w:rsidR="007D628C" w:rsidRPr="005344D3" w:rsidRDefault="007D628C" w:rsidP="007D628C">
      <w:pPr>
        <w:spacing w:after="0"/>
        <w:rPr>
          <w:lang w:val="sk-SK"/>
        </w:rPr>
      </w:pPr>
    </w:p>
    <w:p w:rsidR="007D628C" w:rsidRPr="005344D3" w:rsidRDefault="003048BE">
      <w:pPr>
        <w:rPr>
          <w:lang w:val="sk-SK"/>
        </w:rPr>
      </w:pPr>
      <w:r w:rsidRPr="005344D3">
        <w:rPr>
          <w:lang w:val="sk-SK"/>
        </w:rPr>
        <w:t xml:space="preserve">Podmienky pre uchádzača o „Cenu Jozefa Murgaša“ v kategórii </w:t>
      </w:r>
      <w:r w:rsidR="00B16394" w:rsidRPr="005344D3">
        <w:rPr>
          <w:lang w:val="sk-SK"/>
        </w:rPr>
        <w:t>„</w:t>
      </w:r>
      <w:r w:rsidRPr="005344D3">
        <w:rPr>
          <w:lang w:val="sk-SK"/>
        </w:rPr>
        <w:t>mlad</w:t>
      </w:r>
      <w:r w:rsidR="00503E77" w:rsidRPr="005344D3">
        <w:rPr>
          <w:lang w:val="sk-SK"/>
        </w:rPr>
        <w:t>í</w:t>
      </w:r>
      <w:r w:rsidRPr="005344D3">
        <w:rPr>
          <w:lang w:val="sk-SK"/>
        </w:rPr>
        <w:t xml:space="preserve"> vedeck</w:t>
      </w:r>
      <w:r w:rsidR="00503E77" w:rsidRPr="005344D3">
        <w:rPr>
          <w:lang w:val="sk-SK"/>
        </w:rPr>
        <w:t>í</w:t>
      </w:r>
      <w:r w:rsidRPr="005344D3">
        <w:rPr>
          <w:lang w:val="sk-SK"/>
        </w:rPr>
        <w:t xml:space="preserve"> a technick</w:t>
      </w:r>
      <w:r w:rsidR="00503E77" w:rsidRPr="005344D3">
        <w:rPr>
          <w:lang w:val="sk-SK"/>
        </w:rPr>
        <w:t>í</w:t>
      </w:r>
      <w:r w:rsidRPr="005344D3">
        <w:rPr>
          <w:lang w:val="sk-SK"/>
        </w:rPr>
        <w:t xml:space="preserve"> pracovní</w:t>
      </w:r>
      <w:r w:rsidR="00503E77" w:rsidRPr="005344D3">
        <w:rPr>
          <w:lang w:val="sk-SK"/>
        </w:rPr>
        <w:t>ci</w:t>
      </w:r>
      <w:r w:rsidR="00B16394" w:rsidRPr="005344D3">
        <w:rPr>
          <w:lang w:val="sk-SK"/>
        </w:rPr>
        <w:t>“</w:t>
      </w:r>
      <w:r w:rsidRPr="005344D3">
        <w:rPr>
          <w:lang w:val="sk-SK"/>
        </w:rPr>
        <w:t>:</w:t>
      </w:r>
    </w:p>
    <w:p w:rsidR="007D628C" w:rsidRPr="005344D3" w:rsidRDefault="007D628C" w:rsidP="003037D6">
      <w:pPr>
        <w:pStyle w:val="Odstavecseseznamem"/>
        <w:numPr>
          <w:ilvl w:val="0"/>
          <w:numId w:val="3"/>
        </w:numPr>
        <w:spacing w:after="0"/>
        <w:rPr>
          <w:lang w:val="sk-SK"/>
        </w:rPr>
      </w:pPr>
      <w:r w:rsidRPr="005344D3">
        <w:rPr>
          <w:lang w:val="sk-SK"/>
        </w:rPr>
        <w:t>slovenská štátna príslušnosť,</w:t>
      </w:r>
    </w:p>
    <w:p w:rsidR="007D628C" w:rsidRPr="005344D3" w:rsidRDefault="007D628C" w:rsidP="003037D6">
      <w:pPr>
        <w:pStyle w:val="Odstavecseseznamem"/>
        <w:numPr>
          <w:ilvl w:val="0"/>
          <w:numId w:val="3"/>
        </w:numPr>
        <w:spacing w:after="0"/>
        <w:rPr>
          <w:lang w:val="sk-SK"/>
        </w:rPr>
      </w:pPr>
      <w:r w:rsidRPr="005344D3">
        <w:rPr>
          <w:lang w:val="sk-SK"/>
        </w:rPr>
        <w:t xml:space="preserve">dosiahnutý vek najviac 40 rokov v roku, </w:t>
      </w:r>
      <w:r w:rsidR="00546E8A" w:rsidRPr="005344D3">
        <w:rPr>
          <w:lang w:val="sk-SK"/>
        </w:rPr>
        <w:t>za ktorý</w:t>
      </w:r>
      <w:r w:rsidRPr="005344D3">
        <w:rPr>
          <w:lang w:val="sk-SK"/>
        </w:rPr>
        <w:t xml:space="preserve"> sa „Cena</w:t>
      </w:r>
      <w:r w:rsidR="001C011F" w:rsidRPr="005344D3">
        <w:rPr>
          <w:lang w:val="sk-SK"/>
        </w:rPr>
        <w:t xml:space="preserve"> </w:t>
      </w:r>
      <w:r w:rsidR="007B7BBF" w:rsidRPr="005344D3">
        <w:rPr>
          <w:lang w:val="sk-SK"/>
        </w:rPr>
        <w:t>Jozefa Murgaša</w:t>
      </w:r>
      <w:r w:rsidRPr="005344D3">
        <w:rPr>
          <w:lang w:val="sk-SK"/>
        </w:rPr>
        <w:t xml:space="preserve">“ udeľuje, </w:t>
      </w:r>
    </w:p>
    <w:p w:rsidR="007D628C" w:rsidRPr="005344D3" w:rsidRDefault="007D628C" w:rsidP="003037D6">
      <w:pPr>
        <w:pStyle w:val="Odstavecseseznamem"/>
        <w:numPr>
          <w:ilvl w:val="0"/>
          <w:numId w:val="3"/>
        </w:numPr>
        <w:spacing w:after="0"/>
        <w:rPr>
          <w:lang w:val="sk-SK"/>
        </w:rPr>
      </w:pPr>
      <w:r w:rsidRPr="005344D3">
        <w:rPr>
          <w:lang w:val="sk-SK"/>
        </w:rPr>
        <w:t>zaslanie vyplnenej prihlášky do súťaže o udelenie „Ceny</w:t>
      </w:r>
      <w:r w:rsidR="001C011F" w:rsidRPr="005344D3">
        <w:rPr>
          <w:lang w:val="sk-SK"/>
        </w:rPr>
        <w:t xml:space="preserve"> </w:t>
      </w:r>
      <w:r w:rsidR="007B7BBF" w:rsidRPr="005344D3">
        <w:rPr>
          <w:lang w:val="sk-SK"/>
        </w:rPr>
        <w:t>Jozefa Murgaša</w:t>
      </w:r>
      <w:r w:rsidRPr="005344D3">
        <w:rPr>
          <w:lang w:val="sk-SK"/>
        </w:rPr>
        <w:t xml:space="preserve">“, vrátane požadovaných príloh, na adresu </w:t>
      </w:r>
      <w:r w:rsidR="001C011F" w:rsidRPr="005344D3">
        <w:rPr>
          <w:lang w:val="sk-SK"/>
        </w:rPr>
        <w:t>Slovenskej elektrotechnickej spoločnosti do stanoveného termínu</w:t>
      </w:r>
      <w:r w:rsidRPr="005344D3">
        <w:rPr>
          <w:lang w:val="sk-SK"/>
        </w:rPr>
        <w:t>.</w:t>
      </w:r>
    </w:p>
    <w:p w:rsidR="007F2DAF" w:rsidRPr="005344D3" w:rsidRDefault="007F2DAF" w:rsidP="007D628C">
      <w:pPr>
        <w:spacing w:after="0"/>
        <w:rPr>
          <w:lang w:val="sk-SK"/>
        </w:rPr>
      </w:pPr>
    </w:p>
    <w:p w:rsidR="007D628C" w:rsidRPr="005344D3" w:rsidRDefault="003048BE" w:rsidP="00C62F2C">
      <w:pPr>
        <w:spacing w:after="0"/>
        <w:rPr>
          <w:b/>
          <w:lang w:val="sk-SK"/>
        </w:rPr>
      </w:pPr>
      <w:r w:rsidRPr="005344D3">
        <w:rPr>
          <w:b/>
          <w:lang w:val="sk-SK"/>
        </w:rPr>
        <w:t>b) kategória</w:t>
      </w:r>
      <w:r w:rsidR="001C011F" w:rsidRPr="005344D3">
        <w:rPr>
          <w:b/>
          <w:lang w:val="sk-SK"/>
        </w:rPr>
        <w:t xml:space="preserve"> </w:t>
      </w:r>
      <w:r w:rsidR="00B16394" w:rsidRPr="005344D3">
        <w:rPr>
          <w:b/>
          <w:lang w:val="sk-SK"/>
        </w:rPr>
        <w:t>„</w:t>
      </w:r>
      <w:r w:rsidRPr="005344D3">
        <w:rPr>
          <w:b/>
          <w:lang w:val="sk-SK"/>
        </w:rPr>
        <w:t xml:space="preserve">študenti </w:t>
      </w:r>
      <w:r w:rsidR="004604A1" w:rsidRPr="005344D3">
        <w:rPr>
          <w:b/>
          <w:lang w:val="sk-SK"/>
        </w:rPr>
        <w:t xml:space="preserve">a absolventi </w:t>
      </w:r>
      <w:r w:rsidR="00471809" w:rsidRPr="005344D3">
        <w:rPr>
          <w:b/>
          <w:lang w:val="sk-SK"/>
        </w:rPr>
        <w:t>vysokých škôl</w:t>
      </w:r>
      <w:r w:rsidR="00B16394" w:rsidRPr="005344D3">
        <w:rPr>
          <w:b/>
          <w:lang w:val="sk-SK"/>
        </w:rPr>
        <w:t>“</w:t>
      </w:r>
    </w:p>
    <w:p w:rsidR="007F2DAF" w:rsidRPr="005344D3" w:rsidRDefault="007F2DAF" w:rsidP="00C62F2C">
      <w:pPr>
        <w:spacing w:after="0"/>
        <w:rPr>
          <w:sz w:val="16"/>
          <w:szCs w:val="16"/>
          <w:lang w:val="sk-SK"/>
        </w:rPr>
      </w:pPr>
    </w:p>
    <w:p w:rsidR="007F2DAF" w:rsidRPr="005344D3" w:rsidRDefault="002A235B" w:rsidP="00C62F2C">
      <w:pPr>
        <w:spacing w:after="0"/>
        <w:rPr>
          <w:lang w:val="sk-SK"/>
        </w:rPr>
      </w:pPr>
      <w:r w:rsidRPr="005344D3">
        <w:rPr>
          <w:lang w:val="sk-SK"/>
        </w:rPr>
        <w:t>U</w:t>
      </w:r>
      <w:r w:rsidR="007F2DAF" w:rsidRPr="005344D3">
        <w:rPr>
          <w:lang w:val="sk-SK"/>
        </w:rPr>
        <w:t xml:space="preserve">deľuje </w:t>
      </w:r>
      <w:r w:rsidRPr="005344D3">
        <w:rPr>
          <w:lang w:val="sk-SK"/>
        </w:rPr>
        <w:t xml:space="preserve">sa </w:t>
      </w:r>
      <w:r w:rsidR="007F2DAF" w:rsidRPr="005344D3">
        <w:rPr>
          <w:lang w:val="sk-SK"/>
        </w:rPr>
        <w:t>za najlepšiu bakalársku prácu 1.</w:t>
      </w:r>
      <w:r w:rsidR="003037D6" w:rsidRPr="005344D3">
        <w:rPr>
          <w:lang w:val="sk-SK"/>
        </w:rPr>
        <w:t xml:space="preserve"> </w:t>
      </w:r>
      <w:r w:rsidR="007F2DAF" w:rsidRPr="005344D3">
        <w:rPr>
          <w:lang w:val="sk-SK"/>
        </w:rPr>
        <w:t>stupňa</w:t>
      </w:r>
      <w:r w:rsidRPr="005344D3">
        <w:rPr>
          <w:lang w:val="sk-SK"/>
        </w:rPr>
        <w:t xml:space="preserve"> inžinierskeho štúdia</w:t>
      </w:r>
      <w:r w:rsidR="00E87CAA" w:rsidRPr="005344D3">
        <w:rPr>
          <w:lang w:val="sk-SK"/>
        </w:rPr>
        <w:t xml:space="preserve"> a</w:t>
      </w:r>
      <w:r w:rsidR="00D32919" w:rsidRPr="005344D3">
        <w:rPr>
          <w:lang w:val="sk-SK"/>
        </w:rPr>
        <w:t>lebo</w:t>
      </w:r>
      <w:r w:rsidR="007F2DAF" w:rsidRPr="005344D3">
        <w:rPr>
          <w:lang w:val="sk-SK"/>
        </w:rPr>
        <w:t xml:space="preserve"> za diplomovú prácu 2.</w:t>
      </w:r>
      <w:r w:rsidR="003037D6" w:rsidRPr="005344D3">
        <w:rPr>
          <w:lang w:val="sk-SK"/>
        </w:rPr>
        <w:t> </w:t>
      </w:r>
      <w:r w:rsidR="007F2DAF" w:rsidRPr="005344D3">
        <w:rPr>
          <w:lang w:val="sk-SK"/>
        </w:rPr>
        <w:t xml:space="preserve">stupňa inžinierskeho štúdia so zameraním </w:t>
      </w:r>
      <w:r w:rsidR="008120D5" w:rsidRPr="005344D3">
        <w:rPr>
          <w:lang w:val="sk-SK"/>
        </w:rPr>
        <w:t xml:space="preserve">na </w:t>
      </w:r>
      <w:r w:rsidRPr="005344D3">
        <w:rPr>
          <w:lang w:val="sk-SK"/>
        </w:rPr>
        <w:t>študijné odbory telekomunikácie alebo informatika</w:t>
      </w:r>
      <w:r w:rsidR="004604A1" w:rsidRPr="005344D3">
        <w:rPr>
          <w:lang w:val="sk-SK"/>
        </w:rPr>
        <w:t>, obhájené v roku, za ktorý sa „Cena Jozefa Murgaša“ udeľuje</w:t>
      </w:r>
      <w:r w:rsidR="00FE598A">
        <w:rPr>
          <w:rStyle w:val="Znakapoznpodarou"/>
          <w:lang w:val="sk-SK"/>
        </w:rPr>
        <w:footnoteReference w:id="2"/>
      </w:r>
      <w:r w:rsidR="00E259DD" w:rsidRPr="005344D3">
        <w:rPr>
          <w:lang w:val="sk-SK"/>
        </w:rPr>
        <w:t>.</w:t>
      </w:r>
    </w:p>
    <w:p w:rsidR="00E259DD" w:rsidRPr="005344D3" w:rsidRDefault="00E259DD" w:rsidP="00E259DD">
      <w:pPr>
        <w:spacing w:after="0"/>
        <w:rPr>
          <w:lang w:val="sk-SK"/>
        </w:rPr>
      </w:pPr>
    </w:p>
    <w:p w:rsidR="008519C3" w:rsidRPr="005344D3" w:rsidRDefault="003048BE" w:rsidP="008519C3">
      <w:pPr>
        <w:rPr>
          <w:lang w:val="sk-SK"/>
        </w:rPr>
      </w:pPr>
      <w:r w:rsidRPr="005344D3">
        <w:rPr>
          <w:lang w:val="sk-SK"/>
        </w:rPr>
        <w:t xml:space="preserve">Podmienky pre uchádzača o „Cenu Jozefa Murgaša“ v kategórii </w:t>
      </w:r>
      <w:r w:rsidR="00B16394" w:rsidRPr="005344D3">
        <w:rPr>
          <w:lang w:val="sk-SK"/>
        </w:rPr>
        <w:t>„</w:t>
      </w:r>
      <w:r w:rsidRPr="005344D3">
        <w:rPr>
          <w:lang w:val="sk-SK"/>
        </w:rPr>
        <w:t xml:space="preserve">študenti </w:t>
      </w:r>
      <w:r w:rsidR="002D402C" w:rsidRPr="005344D3">
        <w:rPr>
          <w:lang w:val="sk-SK"/>
        </w:rPr>
        <w:t xml:space="preserve">a absolventi </w:t>
      </w:r>
      <w:r w:rsidR="00471809" w:rsidRPr="005344D3">
        <w:rPr>
          <w:lang w:val="sk-SK"/>
        </w:rPr>
        <w:t xml:space="preserve">vysokých škôl </w:t>
      </w:r>
      <w:r w:rsidR="00B16394" w:rsidRPr="005344D3">
        <w:rPr>
          <w:lang w:val="sk-SK"/>
        </w:rPr>
        <w:t>“</w:t>
      </w:r>
      <w:r w:rsidRPr="005344D3">
        <w:rPr>
          <w:lang w:val="sk-SK"/>
        </w:rPr>
        <w:t>:</w:t>
      </w:r>
    </w:p>
    <w:p w:rsidR="008519C3" w:rsidRPr="005344D3" w:rsidRDefault="008519C3" w:rsidP="003037D6">
      <w:pPr>
        <w:pStyle w:val="Odstavecseseznamem"/>
        <w:numPr>
          <w:ilvl w:val="0"/>
          <w:numId w:val="3"/>
        </w:numPr>
        <w:spacing w:after="0"/>
        <w:rPr>
          <w:lang w:val="sk-SK"/>
        </w:rPr>
      </w:pPr>
      <w:r w:rsidRPr="005344D3">
        <w:rPr>
          <w:lang w:val="sk-SK"/>
        </w:rPr>
        <w:t>slovenská štátna príslušnosť,</w:t>
      </w:r>
    </w:p>
    <w:p w:rsidR="008519C3" w:rsidRPr="005344D3" w:rsidRDefault="008519C3" w:rsidP="003037D6">
      <w:pPr>
        <w:pStyle w:val="Odstavecseseznamem"/>
        <w:numPr>
          <w:ilvl w:val="0"/>
          <w:numId w:val="3"/>
        </w:numPr>
        <w:spacing w:after="0"/>
        <w:rPr>
          <w:lang w:val="sk-SK"/>
        </w:rPr>
      </w:pPr>
      <w:r w:rsidRPr="005344D3">
        <w:rPr>
          <w:lang w:val="sk-SK"/>
        </w:rPr>
        <w:t xml:space="preserve">študent fakulty </w:t>
      </w:r>
      <w:r w:rsidR="007B7BBF" w:rsidRPr="005344D3">
        <w:rPr>
          <w:lang w:val="sk-SK"/>
        </w:rPr>
        <w:t>so zameraním na študijné odbory telekomunikácie alebo informatika</w:t>
      </w:r>
      <w:r w:rsidR="0094303F" w:rsidRPr="005344D3">
        <w:rPr>
          <w:lang w:val="sk-SK"/>
        </w:rPr>
        <w:t>,</w:t>
      </w:r>
    </w:p>
    <w:p w:rsidR="008519C3" w:rsidRPr="005344D3" w:rsidRDefault="008519C3" w:rsidP="003037D6">
      <w:pPr>
        <w:pStyle w:val="Odstavecseseznamem"/>
        <w:numPr>
          <w:ilvl w:val="0"/>
          <w:numId w:val="3"/>
        </w:numPr>
        <w:spacing w:after="0"/>
        <w:rPr>
          <w:lang w:val="sk-SK"/>
        </w:rPr>
      </w:pPr>
      <w:r w:rsidRPr="005344D3">
        <w:rPr>
          <w:lang w:val="sk-SK"/>
        </w:rPr>
        <w:t>zaslanie vyplnenej prihlášky do súťaže o udelenie „Ceny</w:t>
      </w:r>
      <w:r w:rsidR="003037D6" w:rsidRPr="005344D3">
        <w:rPr>
          <w:lang w:val="sk-SK"/>
        </w:rPr>
        <w:t xml:space="preserve"> </w:t>
      </w:r>
      <w:r w:rsidR="007B7BBF" w:rsidRPr="005344D3">
        <w:rPr>
          <w:lang w:val="sk-SK"/>
        </w:rPr>
        <w:t>Jozefa Murgaša</w:t>
      </w:r>
      <w:r w:rsidRPr="005344D3">
        <w:rPr>
          <w:lang w:val="sk-SK"/>
        </w:rPr>
        <w:t>“, vrátane požadovaných príloh, na adresu</w:t>
      </w:r>
      <w:r w:rsidR="003037D6" w:rsidRPr="005344D3">
        <w:rPr>
          <w:lang w:val="sk-SK"/>
        </w:rPr>
        <w:t xml:space="preserve"> </w:t>
      </w:r>
      <w:r w:rsidRPr="005344D3">
        <w:rPr>
          <w:lang w:val="sk-SK"/>
        </w:rPr>
        <w:t>Slovenskej elektrotechnickej spoločnosti do stanoveného termínu.</w:t>
      </w:r>
    </w:p>
    <w:p w:rsidR="00154121" w:rsidRPr="005344D3" w:rsidRDefault="00154121" w:rsidP="008519C3">
      <w:pPr>
        <w:spacing w:after="0"/>
        <w:rPr>
          <w:lang w:val="sk-SK"/>
        </w:rPr>
      </w:pPr>
    </w:p>
    <w:p w:rsidR="004350AD" w:rsidRPr="005344D3" w:rsidRDefault="00154121" w:rsidP="00154121">
      <w:pPr>
        <w:spacing w:after="0"/>
        <w:rPr>
          <w:lang w:val="sk-SK"/>
        </w:rPr>
      </w:pPr>
      <w:r w:rsidRPr="005344D3">
        <w:rPr>
          <w:lang w:val="sk-SK"/>
        </w:rPr>
        <w:t>Udelenie „Ceny</w:t>
      </w:r>
      <w:r w:rsidR="003037D6" w:rsidRPr="005344D3">
        <w:rPr>
          <w:lang w:val="sk-SK"/>
        </w:rPr>
        <w:t xml:space="preserve"> </w:t>
      </w:r>
      <w:r w:rsidR="0014019F" w:rsidRPr="005344D3">
        <w:rPr>
          <w:lang w:val="sk-SK"/>
        </w:rPr>
        <w:t>Jozefa Murgaša</w:t>
      </w:r>
      <w:r w:rsidRPr="005344D3">
        <w:rPr>
          <w:lang w:val="sk-SK"/>
        </w:rPr>
        <w:t xml:space="preserve">“ </w:t>
      </w:r>
      <w:r w:rsidR="003037D6" w:rsidRPr="005344D3">
        <w:rPr>
          <w:lang w:val="sk-SK"/>
        </w:rPr>
        <w:t xml:space="preserve"> </w:t>
      </w:r>
      <w:r w:rsidR="00B16394" w:rsidRPr="005344D3">
        <w:rPr>
          <w:lang w:val="sk-SK"/>
        </w:rPr>
        <w:t>v kategórii „</w:t>
      </w:r>
      <w:r w:rsidR="0014019F" w:rsidRPr="005344D3">
        <w:rPr>
          <w:lang w:val="sk-SK"/>
        </w:rPr>
        <w:t>mlad</w:t>
      </w:r>
      <w:r w:rsidR="00503E77" w:rsidRPr="005344D3">
        <w:rPr>
          <w:lang w:val="sk-SK"/>
        </w:rPr>
        <w:t>í</w:t>
      </w:r>
      <w:r w:rsidR="0014019F" w:rsidRPr="005344D3">
        <w:rPr>
          <w:lang w:val="sk-SK"/>
        </w:rPr>
        <w:t xml:space="preserve"> vedeck</w:t>
      </w:r>
      <w:r w:rsidR="00503E77" w:rsidRPr="005344D3">
        <w:rPr>
          <w:lang w:val="sk-SK"/>
        </w:rPr>
        <w:t>í</w:t>
      </w:r>
      <w:r w:rsidR="0014019F" w:rsidRPr="005344D3">
        <w:rPr>
          <w:lang w:val="sk-SK"/>
        </w:rPr>
        <w:t xml:space="preserve"> a technick</w:t>
      </w:r>
      <w:r w:rsidR="00503E77" w:rsidRPr="005344D3">
        <w:rPr>
          <w:lang w:val="sk-SK"/>
        </w:rPr>
        <w:t>í</w:t>
      </w:r>
      <w:r w:rsidR="0014019F" w:rsidRPr="005344D3">
        <w:rPr>
          <w:lang w:val="sk-SK"/>
        </w:rPr>
        <w:t xml:space="preserve"> pracovní</w:t>
      </w:r>
      <w:r w:rsidR="00503E77" w:rsidRPr="005344D3">
        <w:rPr>
          <w:lang w:val="sk-SK"/>
        </w:rPr>
        <w:t>ci</w:t>
      </w:r>
      <w:r w:rsidR="00B16394" w:rsidRPr="005344D3">
        <w:rPr>
          <w:lang w:val="sk-SK"/>
        </w:rPr>
        <w:t>“</w:t>
      </w:r>
      <w:r w:rsidR="0094303F" w:rsidRPr="005344D3">
        <w:rPr>
          <w:lang w:val="sk-SK"/>
        </w:rPr>
        <w:t xml:space="preserve"> </w:t>
      </w:r>
      <w:r w:rsidRPr="005344D3">
        <w:rPr>
          <w:lang w:val="sk-SK"/>
        </w:rPr>
        <w:t>je spojené s finančným alebo vecným ohodnotením.</w:t>
      </w:r>
    </w:p>
    <w:p w:rsidR="00154121" w:rsidRPr="005344D3" w:rsidRDefault="00154121" w:rsidP="009C6068">
      <w:pPr>
        <w:spacing w:before="120" w:after="0"/>
        <w:rPr>
          <w:lang w:val="sk-SK"/>
        </w:rPr>
      </w:pPr>
      <w:r w:rsidRPr="005344D3">
        <w:rPr>
          <w:lang w:val="sk-SK"/>
        </w:rPr>
        <w:t>Udelenie „Ceny</w:t>
      </w:r>
      <w:r w:rsidR="003037D6" w:rsidRPr="005344D3">
        <w:rPr>
          <w:lang w:val="sk-SK"/>
        </w:rPr>
        <w:t xml:space="preserve"> </w:t>
      </w:r>
      <w:r w:rsidR="0014019F" w:rsidRPr="005344D3">
        <w:rPr>
          <w:lang w:val="sk-SK"/>
        </w:rPr>
        <w:t>Jozefa Murgaša</w:t>
      </w:r>
      <w:r w:rsidRPr="005344D3">
        <w:rPr>
          <w:lang w:val="sk-SK"/>
        </w:rPr>
        <w:t xml:space="preserve">“ </w:t>
      </w:r>
      <w:r w:rsidR="003037D6" w:rsidRPr="005344D3">
        <w:rPr>
          <w:lang w:val="sk-SK"/>
        </w:rPr>
        <w:t xml:space="preserve"> </w:t>
      </w:r>
      <w:r w:rsidR="0014019F" w:rsidRPr="005344D3">
        <w:rPr>
          <w:lang w:val="sk-SK"/>
        </w:rPr>
        <w:t xml:space="preserve">v kategórii </w:t>
      </w:r>
      <w:r w:rsidR="00B16394" w:rsidRPr="005344D3">
        <w:rPr>
          <w:lang w:val="sk-SK"/>
        </w:rPr>
        <w:t>„</w:t>
      </w:r>
      <w:r w:rsidR="0014019F" w:rsidRPr="005344D3">
        <w:rPr>
          <w:lang w:val="sk-SK"/>
        </w:rPr>
        <w:t xml:space="preserve">študenti </w:t>
      </w:r>
      <w:r w:rsidR="002D402C" w:rsidRPr="005344D3">
        <w:rPr>
          <w:lang w:val="sk-SK"/>
        </w:rPr>
        <w:t xml:space="preserve">a absolventi </w:t>
      </w:r>
      <w:r w:rsidR="003037D6" w:rsidRPr="005344D3">
        <w:rPr>
          <w:lang w:val="sk-SK"/>
        </w:rPr>
        <w:t>vysokých škôl</w:t>
      </w:r>
      <w:r w:rsidR="00B16394" w:rsidRPr="005344D3">
        <w:rPr>
          <w:lang w:val="sk-SK"/>
        </w:rPr>
        <w:t>“</w:t>
      </w:r>
      <w:r w:rsidR="00807BC0" w:rsidRPr="005344D3">
        <w:rPr>
          <w:lang w:val="sk-SK"/>
        </w:rPr>
        <w:t xml:space="preserve">  </w:t>
      </w:r>
      <w:r w:rsidRPr="005344D3">
        <w:rPr>
          <w:lang w:val="sk-SK"/>
        </w:rPr>
        <w:t>je spojené s</w:t>
      </w:r>
      <w:r w:rsidR="00D32919" w:rsidRPr="005344D3">
        <w:rPr>
          <w:lang w:val="sk-SK"/>
        </w:rPr>
        <w:t> </w:t>
      </w:r>
      <w:r w:rsidRPr="005344D3">
        <w:rPr>
          <w:lang w:val="sk-SK"/>
        </w:rPr>
        <w:t>o</w:t>
      </w:r>
      <w:r w:rsidR="00D32919" w:rsidRPr="005344D3">
        <w:rPr>
          <w:lang w:val="sk-SK"/>
        </w:rPr>
        <w:t>dmenou formou</w:t>
      </w:r>
      <w:r w:rsidRPr="005344D3">
        <w:rPr>
          <w:lang w:val="sk-SK"/>
        </w:rPr>
        <w:t xml:space="preserve"> stáž</w:t>
      </w:r>
      <w:r w:rsidR="00D32919" w:rsidRPr="005344D3">
        <w:rPr>
          <w:lang w:val="sk-SK"/>
        </w:rPr>
        <w:t>e</w:t>
      </w:r>
      <w:r w:rsidRPr="005344D3">
        <w:rPr>
          <w:lang w:val="sk-SK"/>
        </w:rPr>
        <w:t xml:space="preserve"> v </w:t>
      </w:r>
      <w:r w:rsidR="00D32919" w:rsidRPr="005344D3">
        <w:rPr>
          <w:lang w:val="sk-SK"/>
        </w:rPr>
        <w:t>podniku</w:t>
      </w:r>
      <w:r w:rsidRPr="005344D3">
        <w:rPr>
          <w:lang w:val="sk-SK"/>
        </w:rPr>
        <w:t xml:space="preserve"> </w:t>
      </w:r>
      <w:r w:rsidR="00807BC0" w:rsidRPr="005344D3">
        <w:rPr>
          <w:lang w:val="sk-SK"/>
        </w:rPr>
        <w:t xml:space="preserve">zaoberajúcom sa službami alebo technológiami elektronických komunikácií. </w:t>
      </w:r>
    </w:p>
    <w:p w:rsidR="00D32919" w:rsidRPr="005344D3" w:rsidRDefault="003048BE" w:rsidP="009C6068">
      <w:pPr>
        <w:spacing w:before="240" w:after="120"/>
        <w:rPr>
          <w:b/>
          <w:lang w:val="sk-SK"/>
        </w:rPr>
      </w:pPr>
      <w:r w:rsidRPr="005344D3">
        <w:rPr>
          <w:b/>
          <w:lang w:val="sk-SK"/>
        </w:rPr>
        <w:t>Prihláška do s</w:t>
      </w:r>
      <w:r w:rsidR="00D32919" w:rsidRPr="005344D3">
        <w:rPr>
          <w:b/>
          <w:lang w:val="sk-SK"/>
        </w:rPr>
        <w:t>ú</w:t>
      </w:r>
      <w:r w:rsidRPr="005344D3">
        <w:rPr>
          <w:b/>
          <w:lang w:val="sk-SK"/>
        </w:rPr>
        <w:t>ťaže</w:t>
      </w:r>
    </w:p>
    <w:p w:rsidR="008519C3" w:rsidRPr="005344D3" w:rsidRDefault="009E5F3A" w:rsidP="007D628C">
      <w:pPr>
        <w:spacing w:after="0"/>
        <w:rPr>
          <w:lang w:val="sk-SK"/>
        </w:rPr>
      </w:pPr>
      <w:r w:rsidRPr="005344D3">
        <w:rPr>
          <w:lang w:val="sk-SK"/>
        </w:rPr>
        <w:t>Prihlášku</w:t>
      </w:r>
      <w:r w:rsidR="00807BC0" w:rsidRPr="005344D3">
        <w:rPr>
          <w:lang w:val="sk-SK"/>
        </w:rPr>
        <w:t xml:space="preserve"> </w:t>
      </w:r>
      <w:r w:rsidR="007D628C" w:rsidRPr="005344D3">
        <w:rPr>
          <w:lang w:val="sk-SK"/>
        </w:rPr>
        <w:t xml:space="preserve">do súťaže o „Cenu Jozefa Murgaša“ </w:t>
      </w:r>
      <w:r w:rsidR="008519C3" w:rsidRPr="005344D3">
        <w:rPr>
          <w:lang w:val="sk-SK"/>
        </w:rPr>
        <w:t xml:space="preserve"> pre </w:t>
      </w:r>
      <w:r w:rsidR="0014019F" w:rsidRPr="005344D3">
        <w:rPr>
          <w:lang w:val="sk-SK"/>
        </w:rPr>
        <w:t>kategóriu</w:t>
      </w:r>
      <w:r w:rsidR="00807BC0" w:rsidRPr="005344D3">
        <w:rPr>
          <w:lang w:val="sk-SK"/>
        </w:rPr>
        <w:t xml:space="preserve"> </w:t>
      </w:r>
      <w:r w:rsidR="00B16394" w:rsidRPr="005344D3">
        <w:rPr>
          <w:lang w:val="sk-SK"/>
        </w:rPr>
        <w:t>„</w:t>
      </w:r>
      <w:r w:rsidR="0014019F" w:rsidRPr="005344D3">
        <w:rPr>
          <w:lang w:val="sk-SK"/>
        </w:rPr>
        <w:t>mlad</w:t>
      </w:r>
      <w:r w:rsidR="00503E77" w:rsidRPr="005344D3">
        <w:rPr>
          <w:lang w:val="sk-SK"/>
        </w:rPr>
        <w:t>í</w:t>
      </w:r>
      <w:r w:rsidR="0014019F" w:rsidRPr="005344D3">
        <w:rPr>
          <w:lang w:val="sk-SK"/>
        </w:rPr>
        <w:t xml:space="preserve"> vedeck</w:t>
      </w:r>
      <w:r w:rsidR="00503E77" w:rsidRPr="005344D3">
        <w:rPr>
          <w:lang w:val="sk-SK"/>
        </w:rPr>
        <w:t>í</w:t>
      </w:r>
      <w:r w:rsidR="0014019F" w:rsidRPr="005344D3">
        <w:rPr>
          <w:lang w:val="sk-SK"/>
        </w:rPr>
        <w:t xml:space="preserve"> a technick</w:t>
      </w:r>
      <w:r w:rsidR="00503E77" w:rsidRPr="005344D3">
        <w:rPr>
          <w:lang w:val="sk-SK"/>
        </w:rPr>
        <w:t>í</w:t>
      </w:r>
      <w:r w:rsidR="0014019F" w:rsidRPr="005344D3">
        <w:rPr>
          <w:lang w:val="sk-SK"/>
        </w:rPr>
        <w:t xml:space="preserve"> pracovní</w:t>
      </w:r>
      <w:r w:rsidR="00503E77" w:rsidRPr="005344D3">
        <w:rPr>
          <w:lang w:val="sk-SK"/>
        </w:rPr>
        <w:t>ci</w:t>
      </w:r>
      <w:r w:rsidR="00B16394" w:rsidRPr="005344D3">
        <w:rPr>
          <w:lang w:val="sk-SK"/>
        </w:rPr>
        <w:t>“</w:t>
      </w:r>
      <w:r w:rsidR="00807BC0" w:rsidRPr="005344D3">
        <w:rPr>
          <w:lang w:val="sk-SK"/>
        </w:rPr>
        <w:t xml:space="preserve"> </w:t>
      </w:r>
      <w:r w:rsidR="007D628C" w:rsidRPr="005344D3">
        <w:rPr>
          <w:lang w:val="sk-SK"/>
        </w:rPr>
        <w:t>zasielajú vedúci pracovníci príslušných odborných pracovísk v oblasti elektronických komunikácií, vývojových pracovísk priemyslu, výskumných pracovísk vo výskumných ústavoch a na vysokých školách, ďalšie organizácie a spoločnosti, ako aj sami uchádzači o udelenie „Ceny</w:t>
      </w:r>
      <w:r w:rsidR="00471809" w:rsidRPr="005344D3">
        <w:rPr>
          <w:lang w:val="sk-SK"/>
        </w:rPr>
        <w:t xml:space="preserve"> </w:t>
      </w:r>
      <w:r w:rsidR="0014019F" w:rsidRPr="005344D3">
        <w:rPr>
          <w:lang w:val="sk-SK"/>
        </w:rPr>
        <w:t>Jozefa Murgaša</w:t>
      </w:r>
      <w:r w:rsidR="007D628C" w:rsidRPr="005344D3">
        <w:rPr>
          <w:lang w:val="sk-SK"/>
        </w:rPr>
        <w:t>“</w:t>
      </w:r>
      <w:r w:rsidR="009416A6" w:rsidRPr="005344D3">
        <w:rPr>
          <w:lang w:val="sk-SK"/>
        </w:rPr>
        <w:t>.</w:t>
      </w:r>
      <w:r w:rsidR="007D628C" w:rsidRPr="005344D3">
        <w:rPr>
          <w:lang w:val="sk-SK"/>
        </w:rPr>
        <w:t xml:space="preserve"> </w:t>
      </w:r>
    </w:p>
    <w:p w:rsidR="008519C3" w:rsidRPr="005344D3" w:rsidRDefault="008519C3" w:rsidP="009C6068">
      <w:pPr>
        <w:spacing w:before="120" w:after="0"/>
        <w:rPr>
          <w:lang w:val="sk-SK"/>
        </w:rPr>
      </w:pPr>
      <w:r w:rsidRPr="005344D3">
        <w:rPr>
          <w:lang w:val="sk-SK"/>
        </w:rPr>
        <w:t>Prihlášk</w:t>
      </w:r>
      <w:r w:rsidR="00171F87" w:rsidRPr="005344D3">
        <w:rPr>
          <w:lang w:val="sk-SK"/>
        </w:rPr>
        <w:t>u</w:t>
      </w:r>
      <w:r w:rsidRPr="005344D3">
        <w:rPr>
          <w:lang w:val="sk-SK"/>
        </w:rPr>
        <w:t xml:space="preserve"> do súťaže o „Cenu Jozefa Murgaša“  pre </w:t>
      </w:r>
      <w:r w:rsidR="0014019F" w:rsidRPr="005344D3">
        <w:rPr>
          <w:lang w:val="sk-SK"/>
        </w:rPr>
        <w:t>kategóriu</w:t>
      </w:r>
      <w:r w:rsidR="00807BC0" w:rsidRPr="005344D3">
        <w:rPr>
          <w:lang w:val="sk-SK"/>
        </w:rPr>
        <w:t xml:space="preserve"> </w:t>
      </w:r>
      <w:r w:rsidR="00B16394" w:rsidRPr="005344D3">
        <w:rPr>
          <w:lang w:val="sk-SK"/>
        </w:rPr>
        <w:t>„</w:t>
      </w:r>
      <w:r w:rsidR="0014019F" w:rsidRPr="005344D3">
        <w:rPr>
          <w:lang w:val="sk-SK"/>
        </w:rPr>
        <w:t xml:space="preserve">študenti  </w:t>
      </w:r>
      <w:r w:rsidR="004604A1" w:rsidRPr="005344D3">
        <w:rPr>
          <w:lang w:val="sk-SK"/>
        </w:rPr>
        <w:t xml:space="preserve">a absolventi  </w:t>
      </w:r>
      <w:r w:rsidR="00471809" w:rsidRPr="005344D3">
        <w:rPr>
          <w:lang w:val="sk-SK"/>
        </w:rPr>
        <w:t>vysokých škôl</w:t>
      </w:r>
      <w:r w:rsidR="00B16394" w:rsidRPr="005344D3">
        <w:rPr>
          <w:lang w:val="sk-SK"/>
        </w:rPr>
        <w:t>“</w:t>
      </w:r>
      <w:r w:rsidR="00807BC0" w:rsidRPr="005344D3">
        <w:rPr>
          <w:lang w:val="sk-SK"/>
        </w:rPr>
        <w:t xml:space="preserve"> </w:t>
      </w:r>
      <w:r w:rsidRPr="005344D3">
        <w:rPr>
          <w:lang w:val="sk-SK"/>
        </w:rPr>
        <w:t xml:space="preserve">zasielajú dekani príslušných fakúlt alebo prorektori </w:t>
      </w:r>
      <w:bookmarkStart w:id="0" w:name="_GoBack"/>
      <w:bookmarkEnd w:id="0"/>
      <w:r w:rsidR="00471809" w:rsidRPr="005344D3">
        <w:rPr>
          <w:lang w:val="sk-SK"/>
        </w:rPr>
        <w:t>vysokých škôl</w:t>
      </w:r>
      <w:r w:rsidR="002400B8" w:rsidRPr="005344D3">
        <w:rPr>
          <w:lang w:val="sk-SK"/>
        </w:rPr>
        <w:t>.</w:t>
      </w:r>
      <w:r w:rsidR="002D6F0C" w:rsidRPr="005344D3">
        <w:rPr>
          <w:lang w:val="sk-SK"/>
        </w:rPr>
        <w:t xml:space="preserve"> </w:t>
      </w:r>
      <w:r w:rsidR="002400B8" w:rsidRPr="005344D3">
        <w:rPr>
          <w:lang w:val="sk-SK"/>
        </w:rPr>
        <w:t xml:space="preserve"> Jednotlivé fakulty môžu zaslať  </w:t>
      </w:r>
      <w:r w:rsidR="00471809" w:rsidRPr="005344D3">
        <w:rPr>
          <w:lang w:val="sk-SK"/>
        </w:rPr>
        <w:t>najviac</w:t>
      </w:r>
      <w:r w:rsidR="001B53B3" w:rsidRPr="005344D3">
        <w:rPr>
          <w:lang w:val="sk-SK"/>
        </w:rPr>
        <w:t xml:space="preserve"> </w:t>
      </w:r>
      <w:r w:rsidR="00471809" w:rsidRPr="005344D3">
        <w:rPr>
          <w:lang w:val="sk-SK"/>
        </w:rPr>
        <w:t xml:space="preserve"> </w:t>
      </w:r>
      <w:r w:rsidR="002400B8" w:rsidRPr="005344D3">
        <w:rPr>
          <w:lang w:val="sk-SK"/>
        </w:rPr>
        <w:t>jednu bakalársku prácu a jednu diplomovú prácu</w:t>
      </w:r>
      <w:r w:rsidR="004604A1" w:rsidRPr="005344D3">
        <w:rPr>
          <w:lang w:val="sk-SK"/>
        </w:rPr>
        <w:t>.</w:t>
      </w:r>
      <w:r w:rsidR="00EE437F" w:rsidRPr="005344D3">
        <w:rPr>
          <w:lang w:val="sk-SK"/>
        </w:rPr>
        <w:t xml:space="preserve"> </w:t>
      </w:r>
    </w:p>
    <w:p w:rsidR="009416A6" w:rsidRPr="005344D3" w:rsidRDefault="009416A6" w:rsidP="009C6068">
      <w:pPr>
        <w:spacing w:before="120" w:after="120"/>
        <w:rPr>
          <w:lang w:val="sk-SK"/>
        </w:rPr>
      </w:pPr>
      <w:r w:rsidRPr="005344D3">
        <w:rPr>
          <w:lang w:val="sk-SK"/>
        </w:rPr>
        <w:t>Prihlášky do súťaže o „Cenu Jozefa Murgaša“ za rok 201</w:t>
      </w:r>
      <w:r w:rsidR="00CE611B">
        <w:rPr>
          <w:lang w:val="sk-SK"/>
        </w:rPr>
        <w:t>8</w:t>
      </w:r>
      <w:r w:rsidRPr="005344D3">
        <w:rPr>
          <w:lang w:val="sk-SK"/>
        </w:rPr>
        <w:t xml:space="preserve"> sa zasielajú na sekretariát Slovenskej elektrotechnickej spoločnosti, Zvolenská cesta 20, 974</w:t>
      </w:r>
      <w:r w:rsidR="00F72FFE" w:rsidRPr="005344D3">
        <w:rPr>
          <w:lang w:val="sk-SK"/>
        </w:rPr>
        <w:t xml:space="preserve"> </w:t>
      </w:r>
      <w:r w:rsidRPr="005344D3">
        <w:rPr>
          <w:lang w:val="sk-SK"/>
        </w:rPr>
        <w:t xml:space="preserve">05 Banská Bystrica, najneskôr do 30. </w:t>
      </w:r>
      <w:r w:rsidR="002D402C" w:rsidRPr="005344D3">
        <w:rPr>
          <w:lang w:val="sk-SK"/>
        </w:rPr>
        <w:t>a</w:t>
      </w:r>
      <w:r w:rsidRPr="005344D3">
        <w:rPr>
          <w:lang w:val="sk-SK"/>
        </w:rPr>
        <w:t>príla 201</w:t>
      </w:r>
      <w:r w:rsidR="00CE611B">
        <w:rPr>
          <w:lang w:val="sk-SK"/>
        </w:rPr>
        <w:t>9</w:t>
      </w:r>
      <w:r w:rsidRPr="005344D3">
        <w:rPr>
          <w:lang w:val="sk-SK"/>
        </w:rPr>
        <w:t>.</w:t>
      </w:r>
    </w:p>
    <w:p w:rsidR="00F3319B" w:rsidRPr="005344D3" w:rsidRDefault="003048BE" w:rsidP="009C6068">
      <w:pPr>
        <w:spacing w:before="240" w:after="120"/>
        <w:rPr>
          <w:b/>
          <w:lang w:val="sk-SK"/>
        </w:rPr>
      </w:pPr>
      <w:r w:rsidRPr="005344D3">
        <w:rPr>
          <w:b/>
          <w:lang w:val="sk-SK"/>
        </w:rPr>
        <w:t xml:space="preserve">Komisia na vyhodnotenie súťaže </w:t>
      </w:r>
    </w:p>
    <w:p w:rsidR="000140F6" w:rsidRPr="005344D3" w:rsidRDefault="000140F6" w:rsidP="000140F6">
      <w:pPr>
        <w:rPr>
          <w:lang w:val="sk-SK"/>
        </w:rPr>
      </w:pPr>
      <w:r w:rsidRPr="005344D3">
        <w:rPr>
          <w:lang w:val="sk-SK"/>
        </w:rPr>
        <w:t xml:space="preserve">Rada SES v súčinnosti s MDV SR vymenovala komisiu pre udelenie „Ceny Jozefa Murgaša“ v zložení: </w:t>
      </w:r>
    </w:p>
    <w:p w:rsidR="000140F6" w:rsidRPr="005344D3" w:rsidRDefault="000140F6" w:rsidP="000140F6">
      <w:pPr>
        <w:pStyle w:val="Odstavecseseznamem"/>
        <w:numPr>
          <w:ilvl w:val="0"/>
          <w:numId w:val="3"/>
        </w:numPr>
        <w:spacing w:after="0"/>
        <w:rPr>
          <w:lang w:val="sk-SK"/>
        </w:rPr>
      </w:pPr>
      <w:r w:rsidRPr="005344D3">
        <w:rPr>
          <w:lang w:val="sk-SK"/>
        </w:rPr>
        <w:t>Ing. Ján Tuška, Slovenská elektrotechnická spoločnosť (</w:t>
      </w:r>
      <w:r w:rsidR="009416A6" w:rsidRPr="005344D3">
        <w:rPr>
          <w:lang w:val="sk-SK"/>
        </w:rPr>
        <w:t xml:space="preserve">predseda </w:t>
      </w:r>
      <w:r w:rsidRPr="005344D3">
        <w:rPr>
          <w:lang w:val="sk-SK"/>
        </w:rPr>
        <w:t>SES),</w:t>
      </w:r>
    </w:p>
    <w:p w:rsidR="000140F6" w:rsidRPr="005344D3" w:rsidRDefault="000140F6" w:rsidP="000140F6">
      <w:pPr>
        <w:pStyle w:val="Odstavecseseznamem"/>
        <w:numPr>
          <w:ilvl w:val="0"/>
          <w:numId w:val="3"/>
        </w:numPr>
        <w:spacing w:after="0"/>
        <w:rPr>
          <w:lang w:val="sk-SK"/>
        </w:rPr>
      </w:pPr>
      <w:r w:rsidRPr="005344D3">
        <w:rPr>
          <w:lang w:val="sk-SK"/>
        </w:rPr>
        <w:t xml:space="preserve">Ing. Vladimír Murín, Slovenská elektrotechnická spoločnosť (SES). </w:t>
      </w:r>
    </w:p>
    <w:p w:rsidR="000140F6" w:rsidRPr="005344D3" w:rsidRDefault="000140F6" w:rsidP="000140F6">
      <w:pPr>
        <w:pStyle w:val="Odstavecseseznamem"/>
        <w:numPr>
          <w:ilvl w:val="0"/>
          <w:numId w:val="3"/>
        </w:numPr>
        <w:spacing w:after="0"/>
        <w:rPr>
          <w:lang w:val="sk-SK"/>
        </w:rPr>
      </w:pPr>
      <w:r w:rsidRPr="005344D3">
        <w:rPr>
          <w:lang w:val="sk-SK"/>
        </w:rPr>
        <w:t>Ing. Viliam Podhorský, odbor elektronických komunikácií a poštových služieb MDV SR,</w:t>
      </w:r>
    </w:p>
    <w:p w:rsidR="000140F6" w:rsidRPr="005344D3" w:rsidRDefault="000140F6" w:rsidP="000140F6">
      <w:pPr>
        <w:pStyle w:val="Odstavecseseznamem"/>
        <w:numPr>
          <w:ilvl w:val="0"/>
          <w:numId w:val="3"/>
        </w:numPr>
        <w:spacing w:after="0"/>
        <w:rPr>
          <w:lang w:val="sk-SK"/>
        </w:rPr>
      </w:pPr>
      <w:r w:rsidRPr="005344D3">
        <w:rPr>
          <w:lang w:val="sk-SK"/>
        </w:rPr>
        <w:t>Ing. Ján Šebo, Fórum pre komunikačné technológie (CTF),</w:t>
      </w:r>
    </w:p>
    <w:p w:rsidR="000140F6" w:rsidRPr="005344D3" w:rsidRDefault="000140F6" w:rsidP="000140F6">
      <w:pPr>
        <w:pStyle w:val="Odstavecseseznamem"/>
        <w:numPr>
          <w:ilvl w:val="0"/>
          <w:numId w:val="3"/>
        </w:numPr>
        <w:spacing w:after="0"/>
        <w:rPr>
          <w:lang w:val="sk-SK"/>
        </w:rPr>
      </w:pPr>
      <w:r w:rsidRPr="005344D3">
        <w:rPr>
          <w:lang w:val="sk-SK"/>
        </w:rPr>
        <w:t>prof. Ing. Ivan Baroňák, PhD., Fórum pre komunikačné technológie (CTF)</w:t>
      </w:r>
      <w:r w:rsidR="00CE611B">
        <w:rPr>
          <w:lang w:val="sk-SK"/>
        </w:rPr>
        <w:t>.</w:t>
      </w:r>
      <w:r w:rsidRPr="005344D3">
        <w:rPr>
          <w:lang w:val="sk-SK"/>
        </w:rPr>
        <w:t xml:space="preserve"> </w:t>
      </w:r>
    </w:p>
    <w:p w:rsidR="007D628C" w:rsidRPr="005344D3" w:rsidRDefault="007D628C" w:rsidP="00874383">
      <w:pPr>
        <w:spacing w:before="120"/>
        <w:rPr>
          <w:lang w:val="sk-SK"/>
        </w:rPr>
      </w:pPr>
      <w:r w:rsidRPr="005344D3">
        <w:rPr>
          <w:lang w:val="sk-SK"/>
        </w:rPr>
        <w:t>Víťaz</w:t>
      </w:r>
      <w:r w:rsidR="009E5F3A" w:rsidRPr="005344D3">
        <w:rPr>
          <w:lang w:val="sk-SK"/>
        </w:rPr>
        <w:t>i</w:t>
      </w:r>
      <w:r w:rsidRPr="005344D3">
        <w:rPr>
          <w:lang w:val="sk-SK"/>
        </w:rPr>
        <w:t xml:space="preserve"> súťaže sa </w:t>
      </w:r>
      <w:r w:rsidR="00431A50" w:rsidRPr="005344D3">
        <w:rPr>
          <w:lang w:val="sk-SK"/>
        </w:rPr>
        <w:t xml:space="preserve"> </w:t>
      </w:r>
      <w:r w:rsidR="009E5F3A" w:rsidRPr="005344D3">
        <w:rPr>
          <w:lang w:val="sk-SK"/>
        </w:rPr>
        <w:t>určia</w:t>
      </w:r>
      <w:r w:rsidR="00431A50" w:rsidRPr="005344D3">
        <w:rPr>
          <w:lang w:val="sk-SK"/>
        </w:rPr>
        <w:t xml:space="preserve"> </w:t>
      </w:r>
      <w:r w:rsidRPr="005344D3">
        <w:rPr>
          <w:lang w:val="sk-SK"/>
        </w:rPr>
        <w:t xml:space="preserve">hlasovaním v komisii </w:t>
      </w:r>
      <w:r w:rsidR="009E5F3A" w:rsidRPr="005344D3">
        <w:rPr>
          <w:lang w:val="sk-SK"/>
        </w:rPr>
        <w:t>v oboch kategóriách samostatne</w:t>
      </w:r>
      <w:r w:rsidR="0014019F" w:rsidRPr="005344D3">
        <w:rPr>
          <w:lang w:val="sk-SK"/>
        </w:rPr>
        <w:t>.</w:t>
      </w:r>
      <w:r w:rsidR="00431A50" w:rsidRPr="005344D3">
        <w:rPr>
          <w:lang w:val="sk-SK"/>
        </w:rPr>
        <w:t xml:space="preserve"> </w:t>
      </w:r>
      <w:r w:rsidRPr="005344D3">
        <w:rPr>
          <w:lang w:val="sk-SK"/>
        </w:rPr>
        <w:t xml:space="preserve"> Pri rovnosti hlasov </w:t>
      </w:r>
      <w:r w:rsidR="00431A50" w:rsidRPr="005344D3">
        <w:rPr>
          <w:lang w:val="sk-SK"/>
        </w:rPr>
        <w:t xml:space="preserve">v </w:t>
      </w:r>
      <w:r w:rsidR="009E5F3A" w:rsidRPr="005344D3">
        <w:rPr>
          <w:lang w:val="sk-SK"/>
        </w:rPr>
        <w:t>niektorej kategóri</w:t>
      </w:r>
      <w:r w:rsidR="00431A50" w:rsidRPr="005344D3">
        <w:rPr>
          <w:lang w:val="sk-SK"/>
        </w:rPr>
        <w:t>i</w:t>
      </w:r>
      <w:r w:rsidR="009E5F3A" w:rsidRPr="005344D3">
        <w:rPr>
          <w:lang w:val="sk-SK"/>
        </w:rPr>
        <w:t xml:space="preserve"> </w:t>
      </w:r>
      <w:r w:rsidRPr="005344D3">
        <w:rPr>
          <w:lang w:val="sk-SK"/>
        </w:rPr>
        <w:t xml:space="preserve">rozhoduje hlas predsedu SES. </w:t>
      </w:r>
    </w:p>
    <w:p w:rsidR="00F3319B" w:rsidRPr="005344D3" w:rsidRDefault="003048BE">
      <w:pPr>
        <w:spacing w:after="120"/>
        <w:rPr>
          <w:b/>
          <w:lang w:val="sk-SK"/>
        </w:rPr>
      </w:pPr>
      <w:r w:rsidRPr="005344D3">
        <w:rPr>
          <w:b/>
          <w:lang w:val="sk-SK"/>
        </w:rPr>
        <w:t>Vyhlásenie výsledkov súťaže</w:t>
      </w:r>
    </w:p>
    <w:p w:rsidR="007D628C" w:rsidRPr="005344D3" w:rsidRDefault="00C007DA">
      <w:pPr>
        <w:rPr>
          <w:lang w:val="sk-SK"/>
        </w:rPr>
      </w:pPr>
      <w:r w:rsidRPr="005344D3">
        <w:rPr>
          <w:lang w:val="sk-SK"/>
        </w:rPr>
        <w:t xml:space="preserve">Vyhlásenie </w:t>
      </w:r>
      <w:r w:rsidR="009E5F3A" w:rsidRPr="005344D3">
        <w:rPr>
          <w:lang w:val="sk-SK"/>
        </w:rPr>
        <w:t>víťazov</w:t>
      </w:r>
      <w:r w:rsidR="00431A50" w:rsidRPr="005344D3">
        <w:rPr>
          <w:lang w:val="sk-SK"/>
        </w:rPr>
        <w:t xml:space="preserve"> </w:t>
      </w:r>
      <w:r w:rsidR="007D628C" w:rsidRPr="005344D3">
        <w:rPr>
          <w:lang w:val="sk-SK"/>
        </w:rPr>
        <w:t>súťaže „Cen</w:t>
      </w:r>
      <w:r w:rsidR="00431A50" w:rsidRPr="005344D3">
        <w:rPr>
          <w:lang w:val="sk-SK"/>
        </w:rPr>
        <w:t>a</w:t>
      </w:r>
      <w:r w:rsidR="007D628C" w:rsidRPr="005344D3">
        <w:rPr>
          <w:lang w:val="sk-SK"/>
        </w:rPr>
        <w:t xml:space="preserve"> Jozefa Murgaša“ a odovzdanie </w:t>
      </w:r>
      <w:r w:rsidR="004038BF" w:rsidRPr="005344D3">
        <w:rPr>
          <w:lang w:val="sk-SK"/>
        </w:rPr>
        <w:t>cien</w:t>
      </w:r>
      <w:r w:rsidR="00471809" w:rsidRPr="005344D3">
        <w:rPr>
          <w:lang w:val="sk-SK"/>
        </w:rPr>
        <w:t xml:space="preserve"> </w:t>
      </w:r>
      <w:r w:rsidR="007D628C" w:rsidRPr="005344D3">
        <w:rPr>
          <w:lang w:val="sk-SK"/>
        </w:rPr>
        <w:t>sa uskutoční na sprievodnej akcii k Svetovému dňu telekomunikácií a informačnej spoločnosti (17.</w:t>
      </w:r>
      <w:r w:rsidR="00431A50" w:rsidRPr="005344D3">
        <w:rPr>
          <w:lang w:val="sk-SK"/>
        </w:rPr>
        <w:t xml:space="preserve"> </w:t>
      </w:r>
      <w:r w:rsidR="00241D2E" w:rsidRPr="005344D3">
        <w:rPr>
          <w:lang w:val="sk-SK"/>
        </w:rPr>
        <w:t>mája</w:t>
      </w:r>
      <w:r w:rsidR="007D628C" w:rsidRPr="005344D3">
        <w:rPr>
          <w:lang w:val="sk-SK"/>
        </w:rPr>
        <w:t xml:space="preserve">). Výsledky súťaže budú zverejnené na </w:t>
      </w:r>
      <w:r w:rsidRPr="005344D3">
        <w:rPr>
          <w:lang w:val="sk-SK"/>
        </w:rPr>
        <w:t>webovom sídle</w:t>
      </w:r>
      <w:r w:rsidR="007D628C" w:rsidRPr="005344D3">
        <w:rPr>
          <w:lang w:val="sk-SK"/>
        </w:rPr>
        <w:t xml:space="preserve"> SES </w:t>
      </w:r>
      <w:hyperlink r:id="rId11" w:history="1">
        <w:r w:rsidR="007D628C" w:rsidRPr="005344D3">
          <w:rPr>
            <w:rStyle w:val="Hypertextovodkaz"/>
            <w:lang w:val="sk-SK"/>
          </w:rPr>
          <w:t>http://www.vus.sk/ses/</w:t>
        </w:r>
      </w:hyperlink>
      <w:r w:rsidR="007D628C" w:rsidRPr="005344D3">
        <w:rPr>
          <w:lang w:val="sk-SK"/>
        </w:rPr>
        <w:t xml:space="preserve">. </w:t>
      </w:r>
    </w:p>
    <w:p w:rsidR="007D628C" w:rsidRPr="005344D3" w:rsidRDefault="007D628C">
      <w:pPr>
        <w:rPr>
          <w:lang w:val="sk-SK"/>
        </w:rPr>
      </w:pPr>
    </w:p>
    <w:p w:rsidR="007D628C" w:rsidRPr="005344D3" w:rsidRDefault="007D628C">
      <w:pPr>
        <w:rPr>
          <w:lang w:val="sk-SK"/>
        </w:rPr>
      </w:pPr>
    </w:p>
    <w:p w:rsidR="00C17461" w:rsidRPr="005344D3" w:rsidRDefault="00C17461">
      <w:pPr>
        <w:rPr>
          <w:lang w:val="sk-SK"/>
        </w:rPr>
      </w:pPr>
    </w:p>
    <w:sectPr w:rsidR="00C17461" w:rsidRPr="005344D3" w:rsidSect="007D628C">
      <w:pgSz w:w="12240" w:h="15840"/>
      <w:pgMar w:top="1276" w:right="1417" w:bottom="56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62BDF03" w15:done="0"/>
  <w15:commentEx w15:paraId="6EBE4864" w15:done="0"/>
  <w15:commentEx w15:paraId="4A0BE956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62D0" w:rsidRDefault="00BC62D0" w:rsidP="00EE437F">
      <w:pPr>
        <w:spacing w:after="0" w:line="240" w:lineRule="auto"/>
      </w:pPr>
      <w:r>
        <w:separator/>
      </w:r>
    </w:p>
  </w:endnote>
  <w:endnote w:type="continuationSeparator" w:id="1">
    <w:p w:rsidR="00BC62D0" w:rsidRDefault="00BC62D0" w:rsidP="00EE4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62D0" w:rsidRDefault="00BC62D0" w:rsidP="00EE437F">
      <w:pPr>
        <w:spacing w:after="0" w:line="240" w:lineRule="auto"/>
      </w:pPr>
      <w:r>
        <w:separator/>
      </w:r>
    </w:p>
  </w:footnote>
  <w:footnote w:type="continuationSeparator" w:id="1">
    <w:p w:rsidR="00BC62D0" w:rsidRDefault="00BC62D0" w:rsidP="00EE437F">
      <w:pPr>
        <w:spacing w:after="0" w:line="240" w:lineRule="auto"/>
      </w:pPr>
      <w:r>
        <w:continuationSeparator/>
      </w:r>
    </w:p>
  </w:footnote>
  <w:footnote w:id="2">
    <w:p w:rsidR="00FE598A" w:rsidRPr="00FE598A" w:rsidRDefault="00FE598A">
      <w:pPr>
        <w:pStyle w:val="Textpoznpodarou"/>
        <w:rPr>
          <w:lang w:val="sk-SK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sk-SK"/>
        </w:rPr>
        <w:t>Pre tohtoročné udeľovanie CJM je to teda obhájenie prác v roku 2018.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F3AD8"/>
    <w:multiLevelType w:val="hybridMultilevel"/>
    <w:tmpl w:val="DC0091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A1B6975"/>
    <w:multiLevelType w:val="hybridMultilevel"/>
    <w:tmpl w:val="01CAFC8E"/>
    <w:lvl w:ilvl="0" w:tplc="B928E4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CE52C0"/>
    <w:multiLevelType w:val="hybridMultilevel"/>
    <w:tmpl w:val="BD8E8B80"/>
    <w:lvl w:ilvl="0" w:tplc="B928E4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3151C7"/>
    <w:multiLevelType w:val="hybridMultilevel"/>
    <w:tmpl w:val="0F442720"/>
    <w:lvl w:ilvl="0" w:tplc="041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51840124"/>
    <w:multiLevelType w:val="hybridMultilevel"/>
    <w:tmpl w:val="F754ECC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286BE7"/>
    <w:multiLevelType w:val="hybridMultilevel"/>
    <w:tmpl w:val="E242A55E"/>
    <w:lvl w:ilvl="0" w:tplc="B928E4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D27E33"/>
    <w:multiLevelType w:val="hybridMultilevel"/>
    <w:tmpl w:val="7EF87F08"/>
    <w:lvl w:ilvl="0" w:tplc="39607E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n Sebo">
    <w15:presenceInfo w15:providerId="None" w15:userId="Jan Sebo"/>
  </w15:person>
  <w15:person w15:author="Podhorský, Viliam">
    <w15:presenceInfo w15:providerId="None" w15:userId="Podhorský, Viliam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628C"/>
    <w:rsid w:val="000140F6"/>
    <w:rsid w:val="000969D8"/>
    <w:rsid w:val="0014019F"/>
    <w:rsid w:val="00154121"/>
    <w:rsid w:val="00171F87"/>
    <w:rsid w:val="001B53B3"/>
    <w:rsid w:val="001C011F"/>
    <w:rsid w:val="002400B8"/>
    <w:rsid w:val="00241D2E"/>
    <w:rsid w:val="002A235B"/>
    <w:rsid w:val="002C1535"/>
    <w:rsid w:val="002D402C"/>
    <w:rsid w:val="002D6F0C"/>
    <w:rsid w:val="003037D6"/>
    <w:rsid w:val="003048BE"/>
    <w:rsid w:val="004038BF"/>
    <w:rsid w:val="004053F5"/>
    <w:rsid w:val="00431A50"/>
    <w:rsid w:val="004350AD"/>
    <w:rsid w:val="004604A1"/>
    <w:rsid w:val="00471809"/>
    <w:rsid w:val="00503E77"/>
    <w:rsid w:val="005344D3"/>
    <w:rsid w:val="00546E8A"/>
    <w:rsid w:val="005E3B6E"/>
    <w:rsid w:val="00614F90"/>
    <w:rsid w:val="00666A29"/>
    <w:rsid w:val="00666DB6"/>
    <w:rsid w:val="0077424E"/>
    <w:rsid w:val="007A1DBE"/>
    <w:rsid w:val="007B7BBF"/>
    <w:rsid w:val="007D628C"/>
    <w:rsid w:val="007F2DAF"/>
    <w:rsid w:val="00807BC0"/>
    <w:rsid w:val="008120D5"/>
    <w:rsid w:val="008318E5"/>
    <w:rsid w:val="008519C3"/>
    <w:rsid w:val="00874383"/>
    <w:rsid w:val="009148F5"/>
    <w:rsid w:val="009416A6"/>
    <w:rsid w:val="0094303F"/>
    <w:rsid w:val="009C1BCA"/>
    <w:rsid w:val="009C6068"/>
    <w:rsid w:val="009E5F3A"/>
    <w:rsid w:val="009E5FD8"/>
    <w:rsid w:val="00A60E6A"/>
    <w:rsid w:val="00B02A05"/>
    <w:rsid w:val="00B16394"/>
    <w:rsid w:val="00B56352"/>
    <w:rsid w:val="00B56B0B"/>
    <w:rsid w:val="00BC62D0"/>
    <w:rsid w:val="00C007DA"/>
    <w:rsid w:val="00C17461"/>
    <w:rsid w:val="00C24A8C"/>
    <w:rsid w:val="00C62F2C"/>
    <w:rsid w:val="00CA3EA2"/>
    <w:rsid w:val="00CE611B"/>
    <w:rsid w:val="00CF239E"/>
    <w:rsid w:val="00D32919"/>
    <w:rsid w:val="00D515E8"/>
    <w:rsid w:val="00D93668"/>
    <w:rsid w:val="00DB7E5B"/>
    <w:rsid w:val="00E20354"/>
    <w:rsid w:val="00E259DD"/>
    <w:rsid w:val="00E31814"/>
    <w:rsid w:val="00E87CAA"/>
    <w:rsid w:val="00E963AF"/>
    <w:rsid w:val="00EA5159"/>
    <w:rsid w:val="00EE437F"/>
    <w:rsid w:val="00F15E55"/>
    <w:rsid w:val="00F3319B"/>
    <w:rsid w:val="00F72FFE"/>
    <w:rsid w:val="00F73488"/>
    <w:rsid w:val="00FB55F4"/>
    <w:rsid w:val="00FE59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048B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D628C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7D628C"/>
    <w:rPr>
      <w:color w:val="808080"/>
      <w:shd w:val="clear" w:color="auto" w:fill="E6E6E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D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2DA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7F2DA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B7BB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B7BB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B7BB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B7BB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B7BBF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7B7BBF"/>
    <w:pPr>
      <w:spacing w:after="0" w:line="240" w:lineRule="auto"/>
    </w:pPr>
  </w:style>
  <w:style w:type="paragraph" w:customStyle="1" w:styleId="WW-Zkladntext2">
    <w:name w:val="WW-Základný text 2"/>
    <w:basedOn w:val="Normln"/>
    <w:rsid w:val="00614F9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k-SK"/>
    </w:rPr>
  </w:style>
  <w:style w:type="paragraph" w:styleId="Zhlav">
    <w:name w:val="header"/>
    <w:basedOn w:val="Normln"/>
    <w:link w:val="ZhlavChar"/>
    <w:semiHidden/>
    <w:rsid w:val="00614F9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character" w:customStyle="1" w:styleId="ZhlavChar">
    <w:name w:val="Záhlaví Char"/>
    <w:basedOn w:val="Standardnpsmoodstavce"/>
    <w:link w:val="Zhlav"/>
    <w:semiHidden/>
    <w:rsid w:val="00614F90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table" w:styleId="Mkatabulky">
    <w:name w:val="Table Grid"/>
    <w:basedOn w:val="Normlntabulka"/>
    <w:uiPriority w:val="39"/>
    <w:rsid w:val="00614F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E437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E437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E437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07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us.sk/ses/" TargetMode="Externa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zsvts.sk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835EB-843A-43BF-81E1-A11F80505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647</Words>
  <Characters>3688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Sebo</dc:creator>
  <cp:lastModifiedBy>Tuska</cp:lastModifiedBy>
  <cp:revision>21</cp:revision>
  <dcterms:created xsi:type="dcterms:W3CDTF">2018-03-07T11:08:00Z</dcterms:created>
  <dcterms:modified xsi:type="dcterms:W3CDTF">2019-03-20T09:09:00Z</dcterms:modified>
</cp:coreProperties>
</file>